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62A203" w14:textId="77777777" w:rsidR="00445A32" w:rsidRPr="00445A32" w:rsidRDefault="00445A32" w:rsidP="00445A32">
      <w:pPr>
        <w:spacing w:line="240" w:lineRule="auto"/>
        <w:ind w:firstLine="0"/>
        <w:jc w:val="center"/>
        <w:rPr>
          <w:rFonts w:ascii="Times New Roman" w:eastAsia="Lucida Sans Unicode" w:hAnsi="Times New Roman" w:cs="Tahoma"/>
          <w:b/>
          <w:color w:val="000000"/>
          <w:sz w:val="24"/>
          <w:szCs w:val="24"/>
          <w:lang w:eastAsia="en-US"/>
        </w:rPr>
      </w:pPr>
      <w:r w:rsidRPr="00445A32">
        <w:rPr>
          <w:rFonts w:ascii="Times New Roman" w:eastAsia="Lucida Sans Unicode" w:hAnsi="Times New Roman" w:cs="Tahoma"/>
          <w:b/>
          <w:color w:val="000000"/>
          <w:sz w:val="24"/>
          <w:szCs w:val="24"/>
          <w:lang w:eastAsia="en-US"/>
        </w:rPr>
        <w:t>RADVILIŠKIO TECHNOLOGIJŲ IR VERSLO MOKYMO CENTRAS</w:t>
      </w:r>
    </w:p>
    <w:p w14:paraId="18EE194B" w14:textId="77777777" w:rsidR="00445A32" w:rsidRPr="00445A32" w:rsidRDefault="00445A32" w:rsidP="00445A32">
      <w:pPr>
        <w:spacing w:line="240" w:lineRule="auto"/>
        <w:ind w:firstLine="0"/>
        <w:jc w:val="center"/>
        <w:rPr>
          <w:rFonts w:ascii="Times New Roman" w:eastAsia="Lucida Sans Unicode" w:hAnsi="Times New Roman" w:cs="Tahoma"/>
          <w:b/>
          <w:color w:val="000000"/>
          <w:sz w:val="24"/>
          <w:szCs w:val="24"/>
          <w:lang w:eastAsia="en-US"/>
        </w:rPr>
      </w:pPr>
      <w:r w:rsidRPr="00445A32">
        <w:rPr>
          <w:rFonts w:ascii="Times New Roman" w:eastAsia="Lucida Sans Unicode" w:hAnsi="Times New Roman" w:cs="Tahoma"/>
          <w:b/>
          <w:color w:val="000000"/>
          <w:sz w:val="24"/>
          <w:szCs w:val="24"/>
          <w:lang w:eastAsia="en-US"/>
        </w:rPr>
        <w:t>TECHNINĖ SPECIFIKACIJA</w:t>
      </w:r>
    </w:p>
    <w:p w14:paraId="014D21AD" w14:textId="77777777" w:rsidR="00445A32" w:rsidRPr="00445A32" w:rsidRDefault="00445A32" w:rsidP="00445A32">
      <w:pPr>
        <w:spacing w:line="240" w:lineRule="auto"/>
        <w:ind w:firstLine="0"/>
        <w:jc w:val="center"/>
        <w:rPr>
          <w:rFonts w:ascii="Times New Roman" w:eastAsia="Lucida Sans Unicode" w:hAnsi="Times New Roman" w:cs="Tahoma"/>
          <w:b/>
          <w:color w:val="000000"/>
          <w:sz w:val="24"/>
          <w:szCs w:val="24"/>
          <w:lang w:eastAsia="en-US"/>
        </w:rPr>
      </w:pPr>
      <w:r w:rsidRPr="00445A32">
        <w:rPr>
          <w:rFonts w:ascii="Times New Roman" w:eastAsia="Lucida Sans Unicode" w:hAnsi="Times New Roman" w:cs="Tahoma"/>
          <w:b/>
          <w:color w:val="000000"/>
          <w:sz w:val="24"/>
          <w:szCs w:val="24"/>
          <w:lang w:eastAsia="en-US"/>
        </w:rPr>
        <w:t>2026-07-03 Nr.3</w:t>
      </w:r>
    </w:p>
    <w:p w14:paraId="07118BA5" w14:textId="77777777" w:rsidR="00445A32" w:rsidRPr="00BC79A3" w:rsidRDefault="00445A32" w:rsidP="00445A32">
      <w:pPr>
        <w:spacing w:line="240" w:lineRule="auto"/>
        <w:ind w:firstLine="0"/>
        <w:jc w:val="center"/>
        <w:rPr>
          <w:rFonts w:ascii="Times New Roman" w:eastAsia="Lucida Sans Unicode" w:hAnsi="Times New Roman" w:cs="Tahoma"/>
          <w:color w:val="000000"/>
          <w:sz w:val="24"/>
          <w:szCs w:val="24"/>
          <w:lang w:eastAsia="en-US"/>
        </w:rPr>
      </w:pP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14"/>
        <w:gridCol w:w="3047"/>
        <w:gridCol w:w="5368"/>
      </w:tblGrid>
      <w:tr w:rsidR="00445A32" w:rsidRPr="00D47975" w14:paraId="5FD1E016" w14:textId="77777777" w:rsidTr="00445A32">
        <w:tc>
          <w:tcPr>
            <w:tcW w:w="121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4726E959" w14:textId="77777777" w:rsidR="00445A32" w:rsidRPr="00D47975" w:rsidRDefault="00445A32" w:rsidP="00AE2065">
            <w:pPr>
              <w:suppressAutoHyphens/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  <w:p w14:paraId="3AD2C759" w14:textId="77777777" w:rsidR="00445A32" w:rsidRPr="00D47975" w:rsidRDefault="00445A32" w:rsidP="00AE2065">
            <w:pPr>
              <w:suppressAutoHyphens/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  <w:p w14:paraId="4336728E" w14:textId="77777777" w:rsidR="00445A32" w:rsidRPr="00D47975" w:rsidRDefault="00445A32" w:rsidP="00AE2065">
            <w:pPr>
              <w:suppressAutoHyphens/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  <w:p w14:paraId="1AD58788" w14:textId="77777777" w:rsidR="00445A32" w:rsidRPr="00D47975" w:rsidRDefault="00445A32" w:rsidP="00AE2065">
            <w:pPr>
              <w:suppressAutoHyphens/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  <w:p w14:paraId="0CBD2CFF" w14:textId="77777777" w:rsidR="00445A32" w:rsidRPr="00D47975" w:rsidRDefault="00445A32" w:rsidP="00AE2065">
            <w:pPr>
              <w:suppressAutoHyphens/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D479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Eil. Nr.</w:t>
            </w:r>
          </w:p>
        </w:tc>
        <w:tc>
          <w:tcPr>
            <w:tcW w:w="8415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5073FC24" w14:textId="77777777" w:rsidR="00445A32" w:rsidRPr="00D47975" w:rsidRDefault="00445A32" w:rsidP="00AE2065">
            <w:pPr>
              <w:suppressAutoHyphens/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  <w:p w14:paraId="0C9CD230" w14:textId="77777777" w:rsidR="00445A32" w:rsidRPr="00D47975" w:rsidRDefault="00445A32" w:rsidP="00AE2065">
            <w:pPr>
              <w:suppressAutoHyphens/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  <w:p w14:paraId="77383E7F" w14:textId="77777777" w:rsidR="00445A32" w:rsidRPr="00D47975" w:rsidRDefault="00445A32" w:rsidP="00AE2065">
            <w:pPr>
              <w:suppressAutoHyphens/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  <w:p w14:paraId="43C27DC8" w14:textId="77777777" w:rsidR="00445A32" w:rsidRPr="00D47975" w:rsidRDefault="00445A32" w:rsidP="00AE2065">
            <w:pPr>
              <w:suppressAutoHyphens/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  <w:p w14:paraId="17602E03" w14:textId="77777777" w:rsidR="00445A32" w:rsidRPr="00D47975" w:rsidRDefault="00445A32" w:rsidP="00AE2065">
            <w:pPr>
              <w:suppressAutoHyphens/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ar-SA"/>
              </w:rPr>
            </w:pPr>
            <w:r w:rsidRPr="00D479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Perkančiosios organizacijos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laiptiniam </w:t>
            </w:r>
            <w:r w:rsidRPr="00D479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nuožulniajam keltuvui  keliami reikalavimai</w:t>
            </w:r>
            <w:r w:rsidRPr="00D47975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445A32" w:rsidRPr="00D47975" w14:paraId="748F426B" w14:textId="77777777" w:rsidTr="00445A32">
        <w:tc>
          <w:tcPr>
            <w:tcW w:w="1214" w:type="dxa"/>
            <w:tcBorders>
              <w:top w:val="single" w:sz="4" w:space="0" w:color="auto"/>
            </w:tcBorders>
          </w:tcPr>
          <w:p w14:paraId="118E9246" w14:textId="77777777" w:rsidR="00445A32" w:rsidRPr="00982307" w:rsidRDefault="00445A32" w:rsidP="00445A32">
            <w:pPr>
              <w:numPr>
                <w:ilvl w:val="0"/>
                <w:numId w:val="1"/>
              </w:numPr>
              <w:suppressAutoHyphens/>
              <w:spacing w:after="16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047" w:type="dxa"/>
            <w:tcBorders>
              <w:top w:val="single" w:sz="4" w:space="0" w:color="auto"/>
            </w:tcBorders>
          </w:tcPr>
          <w:p w14:paraId="258E3896" w14:textId="77777777" w:rsidR="00445A32" w:rsidRPr="00982307" w:rsidRDefault="00445A32" w:rsidP="00AE2065">
            <w:pPr>
              <w:suppressAutoHyphens/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82307">
              <w:rPr>
                <w:rFonts w:ascii="Times New Roman" w:hAnsi="Times New Roman" w:cs="Times New Roman"/>
                <w:sz w:val="24"/>
                <w:szCs w:val="24"/>
              </w:rPr>
              <w:t>Tipas</w:t>
            </w:r>
          </w:p>
        </w:tc>
        <w:tc>
          <w:tcPr>
            <w:tcW w:w="5368" w:type="dxa"/>
            <w:tcBorders>
              <w:top w:val="single" w:sz="4" w:space="0" w:color="auto"/>
            </w:tcBorders>
          </w:tcPr>
          <w:p w14:paraId="5C1D8BF6" w14:textId="4F55CEAB" w:rsidR="00445A32" w:rsidRPr="00982307" w:rsidRDefault="00445A32" w:rsidP="00AE2065">
            <w:pPr>
              <w:suppressAutoHyphens/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8230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Laiptinis nuožulnus keltuvas </w:t>
            </w:r>
            <w:r w:rsidR="00B90E6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su pavara</w:t>
            </w:r>
          </w:p>
        </w:tc>
      </w:tr>
      <w:tr w:rsidR="00445A32" w:rsidRPr="00D47975" w14:paraId="67DE6E01" w14:textId="77777777" w:rsidTr="00445A32">
        <w:tc>
          <w:tcPr>
            <w:tcW w:w="1214" w:type="dxa"/>
            <w:tcBorders>
              <w:top w:val="single" w:sz="4" w:space="0" w:color="auto"/>
            </w:tcBorders>
          </w:tcPr>
          <w:p w14:paraId="36F3EBD9" w14:textId="77777777" w:rsidR="00445A32" w:rsidRPr="00982307" w:rsidRDefault="00445A32" w:rsidP="00445A32">
            <w:pPr>
              <w:numPr>
                <w:ilvl w:val="0"/>
                <w:numId w:val="1"/>
              </w:numPr>
              <w:suppressAutoHyphens/>
              <w:spacing w:after="16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047" w:type="dxa"/>
            <w:tcBorders>
              <w:top w:val="single" w:sz="4" w:space="0" w:color="auto"/>
            </w:tcBorders>
          </w:tcPr>
          <w:p w14:paraId="46ABA9BD" w14:textId="77777777" w:rsidR="00445A32" w:rsidRPr="00982307" w:rsidRDefault="00445A32" w:rsidP="00AE2065">
            <w:pPr>
              <w:suppressAutoHyphens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2307">
              <w:rPr>
                <w:rFonts w:ascii="Times New Roman" w:hAnsi="Times New Roman" w:cs="Times New Roman"/>
                <w:sz w:val="24"/>
                <w:szCs w:val="24"/>
              </w:rPr>
              <w:t>Pritaikytas naudoti</w:t>
            </w:r>
          </w:p>
        </w:tc>
        <w:tc>
          <w:tcPr>
            <w:tcW w:w="5368" w:type="dxa"/>
            <w:tcBorders>
              <w:top w:val="single" w:sz="4" w:space="0" w:color="auto"/>
            </w:tcBorders>
          </w:tcPr>
          <w:p w14:paraId="429BA38F" w14:textId="77777777" w:rsidR="00445A32" w:rsidRPr="00982307" w:rsidRDefault="00445A32" w:rsidP="00AE2065">
            <w:pPr>
              <w:suppressAutoHyphens/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8230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Vidaus sąlygomis</w:t>
            </w:r>
          </w:p>
        </w:tc>
      </w:tr>
      <w:tr w:rsidR="00445A32" w:rsidRPr="00D47975" w14:paraId="5380A4F5" w14:textId="77777777" w:rsidTr="00445A32">
        <w:trPr>
          <w:trHeight w:val="428"/>
        </w:trPr>
        <w:tc>
          <w:tcPr>
            <w:tcW w:w="1214" w:type="dxa"/>
          </w:tcPr>
          <w:p w14:paraId="5B2EFA06" w14:textId="77777777" w:rsidR="00445A32" w:rsidRPr="00982307" w:rsidRDefault="00445A32" w:rsidP="00445A32">
            <w:pPr>
              <w:numPr>
                <w:ilvl w:val="0"/>
                <w:numId w:val="1"/>
              </w:numPr>
              <w:suppressAutoHyphens/>
              <w:spacing w:after="16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047" w:type="dxa"/>
          </w:tcPr>
          <w:p w14:paraId="343A93F8" w14:textId="77777777" w:rsidR="00445A32" w:rsidRPr="00982307" w:rsidRDefault="00445A32" w:rsidP="00AE2065">
            <w:pPr>
              <w:suppressAutoHyphens/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82307">
              <w:rPr>
                <w:rFonts w:ascii="Times New Roman" w:hAnsi="Times New Roman" w:cs="Times New Roman"/>
                <w:sz w:val="24"/>
                <w:szCs w:val="24"/>
              </w:rPr>
              <w:t>Greitis</w:t>
            </w:r>
          </w:p>
        </w:tc>
        <w:tc>
          <w:tcPr>
            <w:tcW w:w="5368" w:type="dxa"/>
          </w:tcPr>
          <w:p w14:paraId="464B5820" w14:textId="77777777" w:rsidR="00445A32" w:rsidRPr="00982307" w:rsidRDefault="00445A32" w:rsidP="00AE2065">
            <w:pPr>
              <w:suppressAutoHyphens/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8230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Nuo 0,06 iki 0,15m/s.</w:t>
            </w:r>
          </w:p>
        </w:tc>
      </w:tr>
      <w:tr w:rsidR="00445A32" w:rsidRPr="00D47975" w14:paraId="34E3DEC0" w14:textId="77777777" w:rsidTr="00445A32">
        <w:tc>
          <w:tcPr>
            <w:tcW w:w="1214" w:type="dxa"/>
          </w:tcPr>
          <w:p w14:paraId="094522F9" w14:textId="77777777" w:rsidR="00445A32" w:rsidRPr="00982307" w:rsidRDefault="00445A32" w:rsidP="00445A32">
            <w:pPr>
              <w:numPr>
                <w:ilvl w:val="0"/>
                <w:numId w:val="1"/>
              </w:numPr>
              <w:suppressAutoHyphens/>
              <w:spacing w:after="16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047" w:type="dxa"/>
          </w:tcPr>
          <w:p w14:paraId="3C5B6760" w14:textId="77777777" w:rsidR="00445A32" w:rsidRPr="00982307" w:rsidRDefault="00445A32" w:rsidP="00AE2065">
            <w:pPr>
              <w:suppressAutoHyphens/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82307">
              <w:rPr>
                <w:rFonts w:ascii="Times New Roman" w:hAnsi="Times New Roman" w:cs="Times New Roman"/>
                <w:sz w:val="24"/>
                <w:szCs w:val="24"/>
              </w:rPr>
              <w:t>Keliamoji galia</w:t>
            </w:r>
          </w:p>
        </w:tc>
        <w:tc>
          <w:tcPr>
            <w:tcW w:w="5368" w:type="dxa"/>
          </w:tcPr>
          <w:p w14:paraId="19999B34" w14:textId="77777777" w:rsidR="00445A32" w:rsidRPr="00982307" w:rsidRDefault="00445A32" w:rsidP="00AE2065">
            <w:pPr>
              <w:suppressAutoHyphens/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82307">
              <w:rPr>
                <w:rFonts w:ascii="Times New Roman" w:hAnsi="Times New Roman" w:cs="Times New Roman"/>
                <w:sz w:val="24"/>
                <w:szCs w:val="24"/>
              </w:rPr>
              <w:t>Ne mažiau kaip 225 kg</w:t>
            </w:r>
          </w:p>
        </w:tc>
      </w:tr>
      <w:tr w:rsidR="00445A32" w:rsidRPr="00D47975" w14:paraId="2272F80D" w14:textId="77777777" w:rsidTr="00445A32">
        <w:tc>
          <w:tcPr>
            <w:tcW w:w="1214" w:type="dxa"/>
          </w:tcPr>
          <w:p w14:paraId="24E542D2" w14:textId="77777777" w:rsidR="00445A32" w:rsidRPr="00982307" w:rsidRDefault="00445A32" w:rsidP="00445A32">
            <w:pPr>
              <w:numPr>
                <w:ilvl w:val="0"/>
                <w:numId w:val="1"/>
              </w:numPr>
              <w:suppressAutoHyphens/>
              <w:spacing w:after="16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047" w:type="dxa"/>
          </w:tcPr>
          <w:p w14:paraId="0A412851" w14:textId="77777777" w:rsidR="00445A32" w:rsidRPr="00982307" w:rsidRDefault="00445A32" w:rsidP="00AE2065">
            <w:pPr>
              <w:suppressAutoHyphens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2307">
              <w:rPr>
                <w:rFonts w:ascii="Times New Roman" w:hAnsi="Times New Roman" w:cs="Times New Roman"/>
                <w:sz w:val="24"/>
                <w:szCs w:val="24"/>
              </w:rPr>
              <w:t>Platformos matmenys (plotis x ilgis, mm)</w:t>
            </w:r>
          </w:p>
        </w:tc>
        <w:tc>
          <w:tcPr>
            <w:tcW w:w="5368" w:type="dxa"/>
          </w:tcPr>
          <w:p w14:paraId="00B45D7B" w14:textId="276AC2FE" w:rsidR="00445A32" w:rsidRPr="00982307" w:rsidRDefault="00445A32" w:rsidP="00AE2065">
            <w:pPr>
              <w:suppressAutoHyphens/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  <w:b/>
                <w:bCs/>
                <w:color w:val="EE0000"/>
                <w:sz w:val="24"/>
                <w:szCs w:val="24"/>
                <w:lang w:val="pt-PT"/>
              </w:rPr>
            </w:pPr>
            <w:r>
              <w:rPr>
                <w:rFonts w:ascii="Times New Roman" w:eastAsia="Calibri" w:hAnsi="Times New Roman" w:cs="Times New Roman"/>
                <w:color w:val="212121"/>
                <w:sz w:val="24"/>
                <w:szCs w:val="24"/>
                <w:lang w:val="pt-PT"/>
              </w:rPr>
              <w:t>800x10</w:t>
            </w:r>
            <w:r w:rsidRPr="00982307">
              <w:rPr>
                <w:rFonts w:ascii="Times New Roman" w:eastAsia="Calibri" w:hAnsi="Times New Roman" w:cs="Times New Roman"/>
                <w:color w:val="212121"/>
                <w:sz w:val="24"/>
                <w:szCs w:val="24"/>
                <w:lang w:val="pt-PT"/>
              </w:rPr>
              <w:t xml:space="preserve">00 </w:t>
            </w:r>
            <w:r w:rsidRPr="00982307">
              <w:rPr>
                <w:rFonts w:ascii="Times New Roman" w:eastAsia="Calibri" w:hAnsi="Times New Roman" w:cs="Times New Roman"/>
                <w:b/>
                <w:bCs/>
                <w:color w:val="212121"/>
                <w:sz w:val="24"/>
                <w:szCs w:val="24"/>
                <w:lang w:val="pt-PT"/>
              </w:rPr>
              <w:t>(tikslinama atlikus detalius matavimus objekte)</w:t>
            </w:r>
          </w:p>
        </w:tc>
      </w:tr>
      <w:tr w:rsidR="00445A32" w:rsidRPr="00D47975" w14:paraId="61ACFBDA" w14:textId="77777777" w:rsidTr="00445A32">
        <w:tc>
          <w:tcPr>
            <w:tcW w:w="1214" w:type="dxa"/>
          </w:tcPr>
          <w:p w14:paraId="2FA2BF53" w14:textId="77777777" w:rsidR="00445A32" w:rsidRPr="00982307" w:rsidRDefault="00445A32" w:rsidP="00445A32">
            <w:pPr>
              <w:numPr>
                <w:ilvl w:val="0"/>
                <w:numId w:val="1"/>
              </w:numPr>
              <w:suppressAutoHyphens/>
              <w:spacing w:after="16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047" w:type="dxa"/>
          </w:tcPr>
          <w:p w14:paraId="1192A5C4" w14:textId="77777777" w:rsidR="00445A32" w:rsidRPr="00982307" w:rsidRDefault="00445A32" w:rsidP="00AE2065">
            <w:pPr>
              <w:suppressAutoHyphens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2307">
              <w:rPr>
                <w:rFonts w:ascii="Times New Roman" w:hAnsi="Times New Roman" w:cs="Times New Roman"/>
                <w:sz w:val="24"/>
                <w:szCs w:val="24"/>
              </w:rPr>
              <w:t>Transportavimo ilgis</w:t>
            </w:r>
          </w:p>
        </w:tc>
        <w:tc>
          <w:tcPr>
            <w:tcW w:w="5368" w:type="dxa"/>
          </w:tcPr>
          <w:p w14:paraId="41EDFA6D" w14:textId="77777777" w:rsidR="00445A32" w:rsidRPr="00982307" w:rsidRDefault="00445A32" w:rsidP="00AE2065">
            <w:pPr>
              <w:suppressAutoHyphens/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  <w:color w:val="212121"/>
                <w:sz w:val="24"/>
                <w:szCs w:val="24"/>
                <w:lang w:val="pt-PT"/>
              </w:rPr>
            </w:pPr>
            <w:r>
              <w:rPr>
                <w:rFonts w:ascii="Times New Roman" w:eastAsia="Calibri" w:hAnsi="Times New Roman" w:cs="Times New Roman"/>
                <w:color w:val="212121"/>
                <w:sz w:val="24"/>
                <w:szCs w:val="24"/>
                <w:lang w:val="pt-PT"/>
              </w:rPr>
              <w:t>Iki 14</w:t>
            </w:r>
            <w:r w:rsidRPr="00982307">
              <w:rPr>
                <w:rFonts w:ascii="Times New Roman" w:eastAsia="Calibri" w:hAnsi="Times New Roman" w:cs="Times New Roman"/>
                <w:color w:val="212121"/>
                <w:sz w:val="24"/>
                <w:szCs w:val="24"/>
                <w:lang w:val="pt-PT"/>
              </w:rPr>
              <w:t xml:space="preserve">m </w:t>
            </w:r>
            <w:r w:rsidRPr="00982307">
              <w:rPr>
                <w:rFonts w:ascii="Times New Roman" w:eastAsia="Calibri" w:hAnsi="Times New Roman" w:cs="Times New Roman"/>
                <w:b/>
                <w:bCs/>
                <w:color w:val="212121"/>
                <w:sz w:val="24"/>
                <w:szCs w:val="24"/>
                <w:lang w:val="pt-PT"/>
              </w:rPr>
              <w:t>(tikslinama atlikus detalius matavimus objekte)</w:t>
            </w:r>
          </w:p>
        </w:tc>
      </w:tr>
      <w:tr w:rsidR="00445A32" w:rsidRPr="00D47975" w14:paraId="33FE063F" w14:textId="77777777" w:rsidTr="00445A32">
        <w:tc>
          <w:tcPr>
            <w:tcW w:w="1214" w:type="dxa"/>
          </w:tcPr>
          <w:p w14:paraId="4446D108" w14:textId="77777777" w:rsidR="00445A32" w:rsidRPr="00982307" w:rsidRDefault="00445A32" w:rsidP="00445A32">
            <w:pPr>
              <w:numPr>
                <w:ilvl w:val="0"/>
                <w:numId w:val="1"/>
              </w:numPr>
              <w:suppressAutoHyphens/>
              <w:spacing w:after="16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047" w:type="dxa"/>
          </w:tcPr>
          <w:p w14:paraId="6BCDFCE4" w14:textId="77777777" w:rsidR="00445A32" w:rsidRPr="00982307" w:rsidRDefault="00445A32" w:rsidP="00AE2065">
            <w:pPr>
              <w:suppressAutoHyphens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2307">
              <w:rPr>
                <w:rFonts w:ascii="Times New Roman" w:hAnsi="Times New Roman" w:cs="Times New Roman"/>
                <w:sz w:val="24"/>
                <w:szCs w:val="24"/>
              </w:rPr>
              <w:t>Sustojimų skaičius</w:t>
            </w:r>
          </w:p>
        </w:tc>
        <w:tc>
          <w:tcPr>
            <w:tcW w:w="5368" w:type="dxa"/>
          </w:tcPr>
          <w:p w14:paraId="586BA0A0" w14:textId="77777777" w:rsidR="00445A32" w:rsidRPr="00982307" w:rsidRDefault="00445A32" w:rsidP="00AE2065">
            <w:pPr>
              <w:suppressAutoHyphens/>
              <w:spacing w:line="240" w:lineRule="auto"/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8230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Ne mažiau 2</w:t>
            </w:r>
          </w:p>
        </w:tc>
      </w:tr>
      <w:tr w:rsidR="00445A32" w:rsidRPr="00D47975" w14:paraId="337E2263" w14:textId="77777777" w:rsidTr="00445A32">
        <w:tc>
          <w:tcPr>
            <w:tcW w:w="1214" w:type="dxa"/>
          </w:tcPr>
          <w:p w14:paraId="33427CD9" w14:textId="77777777" w:rsidR="00445A32" w:rsidRPr="00982307" w:rsidRDefault="00445A32" w:rsidP="00445A32">
            <w:pPr>
              <w:numPr>
                <w:ilvl w:val="0"/>
                <w:numId w:val="1"/>
              </w:numPr>
              <w:suppressAutoHyphens/>
              <w:spacing w:after="16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047" w:type="dxa"/>
          </w:tcPr>
          <w:p w14:paraId="18BC6222" w14:textId="77777777" w:rsidR="00445A32" w:rsidRPr="00982307" w:rsidRDefault="00445A32" w:rsidP="00AE2065">
            <w:pPr>
              <w:suppressAutoHyphens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2307">
              <w:rPr>
                <w:rFonts w:ascii="Times New Roman" w:hAnsi="Times New Roman" w:cs="Times New Roman"/>
                <w:sz w:val="24"/>
                <w:szCs w:val="24"/>
              </w:rPr>
              <w:t>Tarpiniai sustojimai</w:t>
            </w:r>
          </w:p>
        </w:tc>
        <w:tc>
          <w:tcPr>
            <w:tcW w:w="5368" w:type="dxa"/>
          </w:tcPr>
          <w:p w14:paraId="0E0D68E7" w14:textId="77777777" w:rsidR="00445A32" w:rsidRPr="00982307" w:rsidRDefault="004B56FA" w:rsidP="00AE2065">
            <w:pPr>
              <w:suppressAutoHyphens/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</w:t>
            </w:r>
            <w:r w:rsidR="00445A32" w:rsidRPr="0098230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vnt. (tarpiniame aukšte ir prieš galutinį sustojimą)</w:t>
            </w:r>
          </w:p>
        </w:tc>
      </w:tr>
      <w:tr w:rsidR="00445A32" w:rsidRPr="00D47975" w14:paraId="5903A16F" w14:textId="77777777" w:rsidTr="00445A32">
        <w:tc>
          <w:tcPr>
            <w:tcW w:w="1214" w:type="dxa"/>
          </w:tcPr>
          <w:p w14:paraId="08F9F9D9" w14:textId="77777777" w:rsidR="00445A32" w:rsidRPr="00982307" w:rsidRDefault="00445A32" w:rsidP="00445A32">
            <w:pPr>
              <w:numPr>
                <w:ilvl w:val="0"/>
                <w:numId w:val="1"/>
              </w:numPr>
              <w:suppressAutoHyphens/>
              <w:spacing w:after="16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047" w:type="dxa"/>
          </w:tcPr>
          <w:p w14:paraId="78F2B10D" w14:textId="77777777" w:rsidR="00445A32" w:rsidRPr="00982307" w:rsidRDefault="00445A32" w:rsidP="00AE2065">
            <w:pPr>
              <w:suppressAutoHyphens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2307">
              <w:rPr>
                <w:rFonts w:ascii="Times New Roman" w:hAnsi="Times New Roman" w:cs="Times New Roman"/>
                <w:sz w:val="24"/>
                <w:szCs w:val="24"/>
              </w:rPr>
              <w:t xml:space="preserve">Parkavimas laiptų apačioje </w:t>
            </w:r>
          </w:p>
        </w:tc>
        <w:tc>
          <w:tcPr>
            <w:tcW w:w="5368" w:type="dxa"/>
          </w:tcPr>
          <w:p w14:paraId="117F3AE8" w14:textId="77777777" w:rsidR="00445A32" w:rsidRPr="00982307" w:rsidRDefault="00445A32" w:rsidP="00AE2065">
            <w:pPr>
              <w:suppressAutoHyphens/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82307">
              <w:rPr>
                <w:rFonts w:ascii="Times New Roman" w:hAnsi="Times New Roman" w:cs="Times New Roman"/>
                <w:sz w:val="24"/>
                <w:szCs w:val="24"/>
              </w:rPr>
              <w:t>Su posiūkiu 180</w:t>
            </w:r>
          </w:p>
        </w:tc>
      </w:tr>
      <w:tr w:rsidR="00445A32" w:rsidRPr="00D47975" w14:paraId="30718C8E" w14:textId="77777777" w:rsidTr="00445A32">
        <w:tc>
          <w:tcPr>
            <w:tcW w:w="1214" w:type="dxa"/>
          </w:tcPr>
          <w:p w14:paraId="7B550047" w14:textId="77777777" w:rsidR="00445A32" w:rsidRPr="00982307" w:rsidRDefault="00445A32" w:rsidP="00445A32">
            <w:pPr>
              <w:numPr>
                <w:ilvl w:val="0"/>
                <w:numId w:val="1"/>
              </w:numPr>
              <w:suppressAutoHyphens/>
              <w:spacing w:after="16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047" w:type="dxa"/>
          </w:tcPr>
          <w:p w14:paraId="06F8A5A6" w14:textId="77777777" w:rsidR="00445A32" w:rsidRPr="00982307" w:rsidRDefault="00445A32" w:rsidP="00AE2065">
            <w:pPr>
              <w:suppressAutoHyphens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2307">
              <w:rPr>
                <w:rFonts w:ascii="Times New Roman" w:hAnsi="Times New Roman" w:cs="Times New Roman"/>
                <w:sz w:val="24"/>
                <w:szCs w:val="24"/>
              </w:rPr>
              <w:t>Parkavimas viršuje</w:t>
            </w:r>
          </w:p>
        </w:tc>
        <w:tc>
          <w:tcPr>
            <w:tcW w:w="5368" w:type="dxa"/>
          </w:tcPr>
          <w:p w14:paraId="0BF77C8B" w14:textId="77777777" w:rsidR="00445A32" w:rsidRPr="00982307" w:rsidRDefault="00445A32" w:rsidP="00AE2065">
            <w:pPr>
              <w:suppressAutoHyphens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82307">
              <w:rPr>
                <w:rFonts w:ascii="Times New Roman" w:hAnsi="Times New Roman" w:cs="Times New Roman"/>
                <w:sz w:val="24"/>
                <w:szCs w:val="24"/>
              </w:rPr>
              <w:t xml:space="preserve"> Keltuvas sutoja išleiti žmogų ties paskutiniu laipteliu ir parkuojasi </w:t>
            </w:r>
          </w:p>
        </w:tc>
      </w:tr>
      <w:tr w:rsidR="00445A32" w:rsidRPr="00D47975" w14:paraId="23040274" w14:textId="77777777" w:rsidTr="00445A32">
        <w:tc>
          <w:tcPr>
            <w:tcW w:w="1214" w:type="dxa"/>
          </w:tcPr>
          <w:p w14:paraId="0F29F5EF" w14:textId="77777777" w:rsidR="00445A32" w:rsidRPr="00982307" w:rsidRDefault="00445A32" w:rsidP="00445A32">
            <w:pPr>
              <w:numPr>
                <w:ilvl w:val="0"/>
                <w:numId w:val="1"/>
              </w:numPr>
              <w:suppressAutoHyphens/>
              <w:spacing w:after="16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047" w:type="dxa"/>
          </w:tcPr>
          <w:p w14:paraId="57CC9D33" w14:textId="77777777" w:rsidR="00445A32" w:rsidRPr="00982307" w:rsidRDefault="00445A32" w:rsidP="00AE2065">
            <w:pPr>
              <w:suppressAutoHyphens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2307">
              <w:rPr>
                <w:rFonts w:ascii="Times New Roman" w:hAnsi="Times New Roman" w:cs="Times New Roman"/>
                <w:sz w:val="24"/>
                <w:szCs w:val="24"/>
              </w:rPr>
              <w:t>Posūkis 90</w:t>
            </w:r>
          </w:p>
        </w:tc>
        <w:tc>
          <w:tcPr>
            <w:tcW w:w="5368" w:type="dxa"/>
          </w:tcPr>
          <w:p w14:paraId="5FB7A363" w14:textId="77777777" w:rsidR="00445A32" w:rsidRPr="00982307" w:rsidRDefault="00445A32" w:rsidP="00AE2065">
            <w:pPr>
              <w:suppressAutoHyphens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982307">
              <w:rPr>
                <w:rFonts w:ascii="Times New Roman" w:hAnsi="Times New Roman" w:cs="Times New Roman"/>
                <w:sz w:val="24"/>
                <w:szCs w:val="24"/>
              </w:rPr>
              <w:t xml:space="preserve"> vnt. </w:t>
            </w:r>
          </w:p>
        </w:tc>
      </w:tr>
      <w:tr w:rsidR="00445A32" w:rsidRPr="00D47975" w14:paraId="66FCCDC7" w14:textId="77777777" w:rsidTr="00445A32">
        <w:tc>
          <w:tcPr>
            <w:tcW w:w="1214" w:type="dxa"/>
          </w:tcPr>
          <w:p w14:paraId="6BDEEEC9" w14:textId="77777777" w:rsidR="00445A32" w:rsidRPr="00982307" w:rsidRDefault="00445A32" w:rsidP="00445A32">
            <w:pPr>
              <w:numPr>
                <w:ilvl w:val="0"/>
                <w:numId w:val="1"/>
              </w:numPr>
              <w:suppressAutoHyphens/>
              <w:spacing w:after="16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047" w:type="dxa"/>
          </w:tcPr>
          <w:p w14:paraId="627B7C45" w14:textId="77777777" w:rsidR="00445A32" w:rsidRPr="00982307" w:rsidRDefault="00445A32" w:rsidP="00AE2065">
            <w:pPr>
              <w:suppressAutoHyphens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2307">
              <w:rPr>
                <w:rFonts w:ascii="Times New Roman" w:hAnsi="Times New Roman" w:cs="Times New Roman"/>
                <w:sz w:val="24"/>
                <w:szCs w:val="24"/>
              </w:rPr>
              <w:t>Platformos atlenkimas</w:t>
            </w:r>
          </w:p>
        </w:tc>
        <w:tc>
          <w:tcPr>
            <w:tcW w:w="5368" w:type="dxa"/>
          </w:tcPr>
          <w:p w14:paraId="365B4898" w14:textId="77777777" w:rsidR="00445A32" w:rsidRPr="00982307" w:rsidRDefault="00445A32" w:rsidP="00AE2065">
            <w:pPr>
              <w:suppressAutoHyphens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82307">
              <w:rPr>
                <w:rFonts w:ascii="Times New Roman" w:hAnsi="Times New Roman" w:cs="Times New Roman"/>
                <w:sz w:val="24"/>
                <w:szCs w:val="24"/>
              </w:rPr>
              <w:t>Automatinis</w:t>
            </w:r>
          </w:p>
        </w:tc>
      </w:tr>
      <w:tr w:rsidR="00445A32" w:rsidRPr="00D47975" w14:paraId="1C8E7D31" w14:textId="77777777" w:rsidTr="00445A32">
        <w:tc>
          <w:tcPr>
            <w:tcW w:w="1214" w:type="dxa"/>
          </w:tcPr>
          <w:p w14:paraId="0B6F2DFA" w14:textId="77777777" w:rsidR="00445A32" w:rsidRPr="00982307" w:rsidRDefault="00445A32" w:rsidP="00445A32">
            <w:pPr>
              <w:numPr>
                <w:ilvl w:val="0"/>
                <w:numId w:val="1"/>
              </w:numPr>
              <w:suppressAutoHyphens/>
              <w:spacing w:after="16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047" w:type="dxa"/>
          </w:tcPr>
          <w:p w14:paraId="43438BC3" w14:textId="77777777" w:rsidR="00445A32" w:rsidRPr="00982307" w:rsidRDefault="00445A32" w:rsidP="00AE2065">
            <w:pPr>
              <w:suppressAutoHyphens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2307">
              <w:rPr>
                <w:rFonts w:ascii="Times New Roman" w:hAnsi="Times New Roman" w:cs="Times New Roman"/>
                <w:sz w:val="24"/>
                <w:szCs w:val="24"/>
              </w:rPr>
              <w:t>Platformos iškvietimas</w:t>
            </w:r>
          </w:p>
        </w:tc>
        <w:tc>
          <w:tcPr>
            <w:tcW w:w="5368" w:type="dxa"/>
          </w:tcPr>
          <w:p w14:paraId="11559DAC" w14:textId="77777777" w:rsidR="00445A32" w:rsidRPr="00982307" w:rsidRDefault="00445A32" w:rsidP="00AE2065">
            <w:pPr>
              <w:suppressAutoHyphens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82307">
              <w:rPr>
                <w:rFonts w:ascii="Times New Roman" w:hAnsi="Times New Roman" w:cs="Times New Roman"/>
                <w:sz w:val="24"/>
                <w:szCs w:val="24"/>
              </w:rPr>
              <w:t>Pastovaus paspaudimo distanciniai sieniniai pultai aukštuose</w:t>
            </w:r>
          </w:p>
        </w:tc>
      </w:tr>
      <w:tr w:rsidR="00445A32" w:rsidRPr="00D47975" w14:paraId="32BD6C1F" w14:textId="77777777" w:rsidTr="00445A32">
        <w:tc>
          <w:tcPr>
            <w:tcW w:w="1214" w:type="dxa"/>
          </w:tcPr>
          <w:p w14:paraId="21659300" w14:textId="77777777" w:rsidR="00445A32" w:rsidRPr="00982307" w:rsidRDefault="00445A32" w:rsidP="00445A32">
            <w:pPr>
              <w:numPr>
                <w:ilvl w:val="0"/>
                <w:numId w:val="1"/>
              </w:numPr>
              <w:suppressAutoHyphens/>
              <w:spacing w:after="16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047" w:type="dxa"/>
          </w:tcPr>
          <w:p w14:paraId="50C52471" w14:textId="77777777" w:rsidR="00445A32" w:rsidRPr="00982307" w:rsidRDefault="00445A32" w:rsidP="00AE2065">
            <w:pPr>
              <w:suppressAutoHyphens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2307">
              <w:rPr>
                <w:rFonts w:ascii="Times New Roman" w:hAnsi="Times New Roman" w:cs="Times New Roman"/>
                <w:sz w:val="24"/>
                <w:szCs w:val="24"/>
              </w:rPr>
              <w:t>Platformos valdymas</w:t>
            </w:r>
          </w:p>
        </w:tc>
        <w:tc>
          <w:tcPr>
            <w:tcW w:w="5368" w:type="dxa"/>
          </w:tcPr>
          <w:p w14:paraId="3613DACB" w14:textId="77777777" w:rsidR="00445A32" w:rsidRPr="00982307" w:rsidRDefault="00445A32" w:rsidP="00AE2065">
            <w:pPr>
              <w:suppressAutoHyphens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82307">
              <w:rPr>
                <w:rFonts w:ascii="Times New Roman" w:hAnsi="Times New Roman" w:cs="Times New Roman"/>
                <w:sz w:val="24"/>
                <w:szCs w:val="24"/>
              </w:rPr>
              <w:t>Pastovus paspaudimo pultas su lanksčiu kabeliu</w:t>
            </w:r>
          </w:p>
        </w:tc>
      </w:tr>
      <w:tr w:rsidR="00445A32" w:rsidRPr="00D47975" w14:paraId="1FBF92B4" w14:textId="77777777" w:rsidTr="00445A32">
        <w:tc>
          <w:tcPr>
            <w:tcW w:w="1214" w:type="dxa"/>
          </w:tcPr>
          <w:p w14:paraId="27E9BAF4" w14:textId="77777777" w:rsidR="00445A32" w:rsidRPr="00982307" w:rsidRDefault="00445A32" w:rsidP="00445A32">
            <w:pPr>
              <w:numPr>
                <w:ilvl w:val="0"/>
                <w:numId w:val="1"/>
              </w:numPr>
              <w:suppressAutoHyphens/>
              <w:spacing w:after="16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047" w:type="dxa"/>
          </w:tcPr>
          <w:p w14:paraId="4CB5E660" w14:textId="77777777" w:rsidR="00445A32" w:rsidRPr="00982307" w:rsidRDefault="00445A32" w:rsidP="00AE2065">
            <w:pPr>
              <w:suppressAutoHyphens/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8230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Pavaros maitinimas</w:t>
            </w:r>
          </w:p>
        </w:tc>
        <w:tc>
          <w:tcPr>
            <w:tcW w:w="5368" w:type="dxa"/>
          </w:tcPr>
          <w:p w14:paraId="7953D281" w14:textId="77777777" w:rsidR="00445A32" w:rsidRPr="00982307" w:rsidRDefault="00445A32" w:rsidP="00AE2065">
            <w:pPr>
              <w:suppressAutoHyphens/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8230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220V vienfazis</w:t>
            </w:r>
          </w:p>
        </w:tc>
      </w:tr>
      <w:tr w:rsidR="00445A32" w:rsidRPr="00D47975" w14:paraId="6852D319" w14:textId="77777777" w:rsidTr="00445A32">
        <w:tc>
          <w:tcPr>
            <w:tcW w:w="1214" w:type="dxa"/>
          </w:tcPr>
          <w:p w14:paraId="136BD657" w14:textId="77777777" w:rsidR="00445A32" w:rsidRPr="00982307" w:rsidRDefault="00445A32" w:rsidP="00445A32">
            <w:pPr>
              <w:numPr>
                <w:ilvl w:val="0"/>
                <w:numId w:val="1"/>
              </w:numPr>
              <w:suppressAutoHyphens/>
              <w:spacing w:after="16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047" w:type="dxa"/>
          </w:tcPr>
          <w:p w14:paraId="2B0A7E01" w14:textId="77777777" w:rsidR="00445A32" w:rsidRPr="00982307" w:rsidRDefault="00445A32" w:rsidP="00AE2065">
            <w:pPr>
              <w:suppressAutoHyphens/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8230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Variklio galia</w:t>
            </w:r>
          </w:p>
        </w:tc>
        <w:tc>
          <w:tcPr>
            <w:tcW w:w="5368" w:type="dxa"/>
          </w:tcPr>
          <w:p w14:paraId="4C90C142" w14:textId="77777777" w:rsidR="00445A32" w:rsidRPr="00982307" w:rsidRDefault="00445A32" w:rsidP="00AE2065">
            <w:pPr>
              <w:suppressAutoHyphens/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8230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1,1 kW</w:t>
            </w:r>
          </w:p>
        </w:tc>
      </w:tr>
      <w:tr w:rsidR="00445A32" w:rsidRPr="00D47975" w14:paraId="0715046F" w14:textId="77777777" w:rsidTr="00445A32">
        <w:tc>
          <w:tcPr>
            <w:tcW w:w="1214" w:type="dxa"/>
          </w:tcPr>
          <w:p w14:paraId="74AB1920" w14:textId="77777777" w:rsidR="00445A32" w:rsidRPr="00982307" w:rsidRDefault="00445A32" w:rsidP="00445A32">
            <w:pPr>
              <w:numPr>
                <w:ilvl w:val="0"/>
                <w:numId w:val="1"/>
              </w:numPr>
              <w:suppressAutoHyphens/>
              <w:spacing w:after="16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047" w:type="dxa"/>
          </w:tcPr>
          <w:p w14:paraId="62EFE6BF" w14:textId="77777777" w:rsidR="00445A32" w:rsidRPr="00982307" w:rsidRDefault="00445A32" w:rsidP="00AE2065">
            <w:pPr>
              <w:suppressAutoHyphens/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8230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Grindų danga</w:t>
            </w:r>
          </w:p>
        </w:tc>
        <w:tc>
          <w:tcPr>
            <w:tcW w:w="5368" w:type="dxa"/>
          </w:tcPr>
          <w:p w14:paraId="28740C9F" w14:textId="77777777" w:rsidR="00445A32" w:rsidRPr="00982307" w:rsidRDefault="00445A32" w:rsidP="00AE2065">
            <w:pPr>
              <w:suppressAutoHyphens/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82307">
              <w:rPr>
                <w:rFonts w:ascii="Times New Roman" w:hAnsi="Times New Roman" w:cs="Times New Roman"/>
                <w:sz w:val="24"/>
                <w:szCs w:val="24"/>
              </w:rPr>
              <w:t>Speciali neslidi danga</w:t>
            </w:r>
          </w:p>
        </w:tc>
      </w:tr>
      <w:tr w:rsidR="00445A32" w:rsidRPr="00D47975" w14:paraId="0DDFCE4E" w14:textId="77777777" w:rsidTr="00445A32">
        <w:tc>
          <w:tcPr>
            <w:tcW w:w="1214" w:type="dxa"/>
          </w:tcPr>
          <w:p w14:paraId="7BFEE807" w14:textId="77777777" w:rsidR="00445A32" w:rsidRPr="00D47975" w:rsidRDefault="00445A32" w:rsidP="00445A32">
            <w:pPr>
              <w:numPr>
                <w:ilvl w:val="0"/>
                <w:numId w:val="1"/>
              </w:numPr>
              <w:suppressAutoHyphens/>
              <w:spacing w:after="16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047" w:type="dxa"/>
          </w:tcPr>
          <w:p w14:paraId="7D184DA0" w14:textId="77777777" w:rsidR="00445A32" w:rsidRPr="00BB1F26" w:rsidRDefault="00445A32" w:rsidP="00AE2065">
            <w:pPr>
              <w:suppressAutoHyphens/>
              <w:spacing w:line="240" w:lineRule="auto"/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B1F2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Bėgeliai</w:t>
            </w:r>
          </w:p>
        </w:tc>
        <w:tc>
          <w:tcPr>
            <w:tcW w:w="5368" w:type="dxa"/>
          </w:tcPr>
          <w:p w14:paraId="2866E159" w14:textId="77777777" w:rsidR="00445A32" w:rsidRPr="00BB1F26" w:rsidRDefault="00445A32" w:rsidP="00AE2065">
            <w:pPr>
              <w:suppressAutoHyphens/>
              <w:spacing w:line="240" w:lineRule="auto"/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pt-PT"/>
              </w:rPr>
            </w:pPr>
            <w:r w:rsidRPr="00BB1F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pt-PT"/>
              </w:rPr>
              <w:t>Dažyto plieno bėgeliai</w:t>
            </w:r>
          </w:p>
        </w:tc>
      </w:tr>
      <w:tr w:rsidR="00445A32" w:rsidRPr="00D47975" w14:paraId="3D370798" w14:textId="77777777" w:rsidTr="00445A32">
        <w:tc>
          <w:tcPr>
            <w:tcW w:w="1214" w:type="dxa"/>
          </w:tcPr>
          <w:p w14:paraId="5DFA37F0" w14:textId="77777777" w:rsidR="00445A32" w:rsidRPr="00D47975" w:rsidRDefault="00445A32" w:rsidP="00445A32">
            <w:pPr>
              <w:numPr>
                <w:ilvl w:val="0"/>
                <w:numId w:val="1"/>
              </w:numPr>
              <w:suppressAutoHyphens/>
              <w:spacing w:after="16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047" w:type="dxa"/>
          </w:tcPr>
          <w:p w14:paraId="6340D577" w14:textId="77777777" w:rsidR="00445A32" w:rsidRPr="00BB1F26" w:rsidRDefault="00445A32" w:rsidP="00AE2065">
            <w:pPr>
              <w:suppressAutoHyphens/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B1F2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Bėgių tvirtinimas</w:t>
            </w:r>
          </w:p>
        </w:tc>
        <w:tc>
          <w:tcPr>
            <w:tcW w:w="5368" w:type="dxa"/>
          </w:tcPr>
          <w:p w14:paraId="494A29EB" w14:textId="77777777" w:rsidR="00445A32" w:rsidRPr="00BB1F26" w:rsidRDefault="00445A32" w:rsidP="00AE2065">
            <w:pPr>
              <w:suppressAutoHyphens/>
              <w:spacing w:line="240" w:lineRule="auto"/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pt-PT"/>
              </w:rPr>
            </w:pPr>
            <w:r w:rsidRPr="00BB1F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pt-PT"/>
              </w:rPr>
              <w:t>Ant atramų</w:t>
            </w:r>
          </w:p>
        </w:tc>
      </w:tr>
      <w:tr w:rsidR="00445A32" w:rsidRPr="00D47975" w14:paraId="2AC64F65" w14:textId="77777777" w:rsidTr="00445A32">
        <w:tc>
          <w:tcPr>
            <w:tcW w:w="1214" w:type="dxa"/>
          </w:tcPr>
          <w:p w14:paraId="032B294A" w14:textId="77777777" w:rsidR="00445A32" w:rsidRPr="00D47975" w:rsidRDefault="00445A32" w:rsidP="00445A32">
            <w:pPr>
              <w:numPr>
                <w:ilvl w:val="0"/>
                <w:numId w:val="1"/>
              </w:numPr>
              <w:suppressAutoHyphens/>
              <w:spacing w:after="16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047" w:type="dxa"/>
          </w:tcPr>
          <w:p w14:paraId="29DBB1E8" w14:textId="77777777" w:rsidR="00445A32" w:rsidRPr="00D47975" w:rsidRDefault="00445A32" w:rsidP="00AE2065">
            <w:pPr>
              <w:suppressAutoHyphens/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Įrangos  montavimas</w:t>
            </w:r>
          </w:p>
        </w:tc>
        <w:tc>
          <w:tcPr>
            <w:tcW w:w="5368" w:type="dxa"/>
          </w:tcPr>
          <w:p w14:paraId="6C44E9B2" w14:textId="77777777" w:rsidR="00445A32" w:rsidRPr="00D47975" w:rsidRDefault="00445A32" w:rsidP="00AE2065">
            <w:pPr>
              <w:suppressAutoHyphens/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Sumontuoti ir turėti visas montavimui reikalingas medžiagas</w:t>
            </w:r>
          </w:p>
        </w:tc>
      </w:tr>
      <w:tr w:rsidR="00A03B4D" w:rsidRPr="00D47975" w14:paraId="0DA0412B" w14:textId="77777777" w:rsidTr="00445A32">
        <w:tc>
          <w:tcPr>
            <w:tcW w:w="1214" w:type="dxa"/>
          </w:tcPr>
          <w:p w14:paraId="70B07658" w14:textId="77777777" w:rsidR="00A03B4D" w:rsidRPr="00D47975" w:rsidRDefault="00A03B4D" w:rsidP="00A03B4D">
            <w:pPr>
              <w:numPr>
                <w:ilvl w:val="0"/>
                <w:numId w:val="1"/>
              </w:numPr>
              <w:suppressAutoHyphens/>
              <w:spacing w:after="16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047" w:type="dxa"/>
          </w:tcPr>
          <w:p w14:paraId="3CB908C7" w14:textId="06D7393E" w:rsidR="00A03B4D" w:rsidRDefault="00A03B4D" w:rsidP="00A03B4D">
            <w:pPr>
              <w:suppressAutoHyphens/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Gamybos, pristatymo ir montavimo laikotarpis</w:t>
            </w:r>
          </w:p>
        </w:tc>
        <w:tc>
          <w:tcPr>
            <w:tcW w:w="5368" w:type="dxa"/>
          </w:tcPr>
          <w:p w14:paraId="2192890B" w14:textId="09BBBE2B" w:rsidR="00A03B4D" w:rsidRDefault="00A03B4D" w:rsidP="00A03B4D">
            <w:pPr>
              <w:suppressAutoHyphens/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2,5-3 mėn.</w:t>
            </w:r>
          </w:p>
        </w:tc>
      </w:tr>
      <w:tr w:rsidR="001D5AF1" w:rsidRPr="00D47975" w14:paraId="3EB50DEF" w14:textId="77777777" w:rsidTr="00445A32">
        <w:tc>
          <w:tcPr>
            <w:tcW w:w="1214" w:type="dxa"/>
          </w:tcPr>
          <w:p w14:paraId="6B1911A8" w14:textId="77777777" w:rsidR="001D5AF1" w:rsidRPr="00D47975" w:rsidRDefault="001D5AF1" w:rsidP="00A03B4D">
            <w:pPr>
              <w:numPr>
                <w:ilvl w:val="0"/>
                <w:numId w:val="1"/>
              </w:numPr>
              <w:suppressAutoHyphens/>
              <w:spacing w:after="16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047" w:type="dxa"/>
          </w:tcPr>
          <w:p w14:paraId="3BC7536A" w14:textId="71861CD9" w:rsidR="001D5AF1" w:rsidRDefault="001D5AF1" w:rsidP="00A03B4D">
            <w:pPr>
              <w:suppressAutoHyphens/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Platformos ir atramų spalva</w:t>
            </w:r>
          </w:p>
        </w:tc>
        <w:tc>
          <w:tcPr>
            <w:tcW w:w="5368" w:type="dxa"/>
          </w:tcPr>
          <w:p w14:paraId="68D7ED3C" w14:textId="06C1ECD3" w:rsidR="001D5AF1" w:rsidRDefault="001D5AF1" w:rsidP="00A03B4D">
            <w:pPr>
              <w:suppressAutoHyphens/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RAL7035 arba RAL9007</w:t>
            </w:r>
          </w:p>
        </w:tc>
      </w:tr>
      <w:tr w:rsidR="00A03B4D" w:rsidRPr="00D47975" w14:paraId="26048377" w14:textId="77777777" w:rsidTr="00445A32">
        <w:tc>
          <w:tcPr>
            <w:tcW w:w="1214" w:type="dxa"/>
          </w:tcPr>
          <w:p w14:paraId="14E0A7BE" w14:textId="77777777" w:rsidR="00A03B4D" w:rsidRPr="00D47975" w:rsidRDefault="00A03B4D" w:rsidP="00A03B4D">
            <w:pPr>
              <w:numPr>
                <w:ilvl w:val="0"/>
                <w:numId w:val="1"/>
              </w:numPr>
              <w:suppressAutoHyphens/>
              <w:spacing w:after="160" w:line="240" w:lineRule="auto"/>
              <w:ind w:left="357" w:hanging="3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047" w:type="dxa"/>
          </w:tcPr>
          <w:p w14:paraId="098FD388" w14:textId="77777777" w:rsidR="00A03B4D" w:rsidRPr="00D47975" w:rsidRDefault="00A03B4D" w:rsidP="00A03B4D">
            <w:pPr>
              <w:suppressAutoHyphens/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87A8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Kita informacija</w:t>
            </w:r>
          </w:p>
        </w:tc>
        <w:tc>
          <w:tcPr>
            <w:tcW w:w="5368" w:type="dxa"/>
          </w:tcPr>
          <w:p w14:paraId="6DB2C206" w14:textId="77777777" w:rsidR="00A03B4D" w:rsidRPr="007D0DAE" w:rsidRDefault="00A03B4D" w:rsidP="00A03B4D">
            <w:pPr>
              <w:suppressAutoHyphens/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23.1</w:t>
            </w:r>
            <w:r w:rsidRPr="007D0DA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Avarinio </w:t>
            </w:r>
          </w:p>
          <w:p w14:paraId="7DCA542A" w14:textId="77777777" w:rsidR="00A03B4D" w:rsidRPr="00013BB9" w:rsidRDefault="00A03B4D" w:rsidP="00A03B4D">
            <w:pPr>
              <w:suppressAutoHyphens/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13BB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sustojimo mygtukas;</w:t>
            </w:r>
          </w:p>
          <w:p w14:paraId="560BD65A" w14:textId="77777777" w:rsidR="00A03B4D" w:rsidRPr="007D0DAE" w:rsidRDefault="00A03B4D" w:rsidP="00A03B4D">
            <w:pPr>
              <w:suppressAutoHyphens/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23.2</w:t>
            </w:r>
            <w:r w:rsidRPr="007D0DA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platformos</w:t>
            </w:r>
          </w:p>
          <w:p w14:paraId="1F2B27B8" w14:textId="77777777" w:rsidR="00A03B4D" w:rsidRPr="00013BB9" w:rsidRDefault="00A03B4D" w:rsidP="00A03B4D">
            <w:pPr>
              <w:suppressAutoHyphens/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13BB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užraktas; </w:t>
            </w:r>
          </w:p>
          <w:p w14:paraId="559F7C55" w14:textId="77777777" w:rsidR="00A03B4D" w:rsidRPr="007D0DAE" w:rsidRDefault="00A03B4D" w:rsidP="00A03B4D">
            <w:pPr>
              <w:suppressAutoHyphens/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23.3</w:t>
            </w:r>
            <w:r w:rsidRPr="007D0DA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laikantys </w:t>
            </w:r>
          </w:p>
          <w:p w14:paraId="6271B573" w14:textId="77777777" w:rsidR="00A03B4D" w:rsidRPr="00013BB9" w:rsidRDefault="00A03B4D" w:rsidP="00A03B4D">
            <w:pPr>
              <w:suppressAutoHyphens/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13BB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turėklai;</w:t>
            </w:r>
          </w:p>
          <w:p w14:paraId="3F4ADE2F" w14:textId="77777777" w:rsidR="00A03B4D" w:rsidRPr="007D0DAE" w:rsidRDefault="00A03B4D" w:rsidP="00A03B4D">
            <w:pPr>
              <w:suppressAutoHyphens/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23.4</w:t>
            </w:r>
            <w:r w:rsidRPr="007D0DA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automatiškai </w:t>
            </w:r>
          </w:p>
          <w:p w14:paraId="363A9002" w14:textId="77777777" w:rsidR="00A03B4D" w:rsidRPr="00013BB9" w:rsidRDefault="00A03B4D" w:rsidP="00A03B4D">
            <w:pPr>
              <w:suppressAutoHyphens/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13BB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užlenkiama platforma;</w:t>
            </w:r>
          </w:p>
          <w:p w14:paraId="7FB37BE2" w14:textId="77777777" w:rsidR="00A03B4D" w:rsidRPr="007D0DAE" w:rsidRDefault="00A03B4D" w:rsidP="00A03B4D">
            <w:pPr>
              <w:suppressAutoHyphens/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23.5</w:t>
            </w:r>
            <w:r w:rsidRPr="007D0DA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valdymo vieta </w:t>
            </w:r>
          </w:p>
          <w:p w14:paraId="23A4812B" w14:textId="77777777" w:rsidR="00A03B4D" w:rsidRPr="00013BB9" w:rsidRDefault="00A03B4D" w:rsidP="00A03B4D">
            <w:pPr>
              <w:suppressAutoHyphens/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13BB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ant platformos ir sustojimo, pritaikyta naudoti vidaus sąlygomis;</w:t>
            </w:r>
          </w:p>
          <w:p w14:paraId="78FC1008" w14:textId="77777777" w:rsidR="00A03B4D" w:rsidRPr="007D0DAE" w:rsidRDefault="00A03B4D" w:rsidP="00A03B4D">
            <w:pPr>
              <w:suppressAutoHyphens/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23.6</w:t>
            </w:r>
            <w:r w:rsidRPr="007D0DA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važiavimas-</w:t>
            </w:r>
          </w:p>
          <w:p w14:paraId="78FFF2B2" w14:textId="77777777" w:rsidR="00A03B4D" w:rsidRPr="00013BB9" w:rsidRDefault="00A03B4D" w:rsidP="00A03B4D">
            <w:pPr>
              <w:suppressAutoHyphens/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13BB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nuspaudus ir laikant, apsauga nuo prispaudimo, pritaikytas žmonėms su neįgaliųjų vežimėliu;</w:t>
            </w:r>
          </w:p>
          <w:p w14:paraId="0E0E972B" w14:textId="77777777" w:rsidR="00A03B4D" w:rsidRPr="007D0DAE" w:rsidRDefault="00A03B4D" w:rsidP="00A03B4D">
            <w:pPr>
              <w:suppressAutoHyphens/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23.7</w:t>
            </w:r>
            <w:r w:rsidRPr="007D0DA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valdymas ant </w:t>
            </w:r>
          </w:p>
          <w:p w14:paraId="60CA13E0" w14:textId="77777777" w:rsidR="00A03B4D" w:rsidRPr="00013BB9" w:rsidRDefault="00A03B4D" w:rsidP="00A03B4D">
            <w:pPr>
              <w:suppressAutoHyphens/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13BB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platformos ir aukštuose. </w:t>
            </w:r>
          </w:p>
          <w:p w14:paraId="43696E9D" w14:textId="77777777" w:rsidR="00A03B4D" w:rsidRPr="007D0DAE" w:rsidRDefault="00A03B4D" w:rsidP="00A03B4D">
            <w:pPr>
              <w:pStyle w:val="ListParagraph"/>
              <w:numPr>
                <w:ilvl w:val="1"/>
                <w:numId w:val="2"/>
              </w:numPr>
              <w:suppressAutoHyphens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7D0DA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Tvirtinimas </w:t>
            </w:r>
          </w:p>
          <w:p w14:paraId="3EC548A3" w14:textId="77777777" w:rsidR="00A03B4D" w:rsidRPr="00013BB9" w:rsidRDefault="00A03B4D" w:rsidP="00A03B4D">
            <w:pPr>
              <w:suppressAutoHyphens/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a</w:t>
            </w:r>
            <w:r w:rsidRPr="003275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nt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013BB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stulpelių;</w:t>
            </w:r>
          </w:p>
          <w:p w14:paraId="3180799F" w14:textId="77777777" w:rsidR="00A03B4D" w:rsidRPr="007D0DAE" w:rsidRDefault="00A03B4D" w:rsidP="00A03B4D">
            <w:pPr>
              <w:suppressAutoHyphens/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23,9 </w:t>
            </w:r>
            <w:r w:rsidRPr="007D0DA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Lūpa</w:t>
            </w:r>
          </w:p>
          <w:p w14:paraId="28C68B86" w14:textId="77777777" w:rsidR="00A03B4D" w:rsidRPr="00013BB9" w:rsidRDefault="00A03B4D" w:rsidP="00A03B4D">
            <w:pPr>
              <w:suppressAutoHyphens/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13BB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užvažiavimui ir apsaugai nuo nuvažiavimo, stulpeliai tvirtinami ant pakopų.</w:t>
            </w:r>
          </w:p>
          <w:p w14:paraId="63E36773" w14:textId="77777777" w:rsidR="00A03B4D" w:rsidRPr="00013BB9" w:rsidRDefault="00A03B4D" w:rsidP="00A03B4D">
            <w:pPr>
              <w:suppressAutoHyphens/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A03B4D" w:rsidRPr="00013BB9" w14:paraId="4ACC4308" w14:textId="77777777" w:rsidTr="00445A32">
        <w:trPr>
          <w:trHeight w:val="3109"/>
        </w:trPr>
        <w:tc>
          <w:tcPr>
            <w:tcW w:w="1214" w:type="dxa"/>
          </w:tcPr>
          <w:p w14:paraId="16343A29" w14:textId="77777777" w:rsidR="00A03B4D" w:rsidRPr="00013BB9" w:rsidRDefault="00A03B4D" w:rsidP="00A03B4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24</w:t>
            </w:r>
          </w:p>
        </w:tc>
        <w:tc>
          <w:tcPr>
            <w:tcW w:w="3047" w:type="dxa"/>
          </w:tcPr>
          <w:p w14:paraId="6CA7E6C5" w14:textId="77777777" w:rsidR="00A03B4D" w:rsidRPr="00013BB9" w:rsidRDefault="00A03B4D" w:rsidP="00A03B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BB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Papildomai/pastabos</w:t>
            </w:r>
          </w:p>
        </w:tc>
        <w:tc>
          <w:tcPr>
            <w:tcW w:w="5368" w:type="dxa"/>
          </w:tcPr>
          <w:p w14:paraId="004D1665" w14:textId="77777777" w:rsidR="00A03B4D" w:rsidRPr="00013BB9" w:rsidRDefault="00A03B4D" w:rsidP="00A03B4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  <w:r w:rsidRPr="00013B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Turi a</w:t>
            </w:r>
            <w:r w:rsidRPr="00013B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titikti standarto EN 81-40  arba lygiavertį reikalavimus. Turi turėti CE ženklinimą.</w:t>
            </w:r>
          </w:p>
          <w:p w14:paraId="2860D9DD" w14:textId="77777777" w:rsidR="00A03B4D" w:rsidRPr="00013BB9" w:rsidRDefault="00A03B4D" w:rsidP="00A03B4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24.2</w:t>
            </w:r>
            <w:r w:rsidRPr="00013B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Įrengiama turėklų tarpų dengimo tvorelė pagal  higienos normas.</w:t>
            </w:r>
          </w:p>
          <w:p w14:paraId="2692BD78" w14:textId="77777777" w:rsidR="00A03B4D" w:rsidRPr="002D1925" w:rsidRDefault="00A03B4D" w:rsidP="00A03B4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24.3</w:t>
            </w:r>
            <w:r w:rsidRPr="002D192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Garantija ne mažiau 24 mėnesiai.</w:t>
            </w:r>
          </w:p>
          <w:p w14:paraId="667B5FB6" w14:textId="77777777" w:rsidR="00A03B4D" w:rsidRPr="002D1925" w:rsidRDefault="00A03B4D" w:rsidP="00A03B4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24..4</w:t>
            </w:r>
            <w:r w:rsidRPr="002D192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Rangovas pateikia statybinę užduotį esamų turėklų demontavimui ir elektros tiekimui atvesti.</w:t>
            </w:r>
          </w:p>
          <w:p w14:paraId="2613AF06" w14:textId="77777777" w:rsidR="00A03B4D" w:rsidRPr="002D1925" w:rsidRDefault="00A03B4D" w:rsidP="00A03B4D">
            <w:pPr>
              <w:spacing w:line="240" w:lineRule="auto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24.5</w:t>
            </w:r>
            <w:r w:rsidRPr="002D192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r w:rsidRPr="002D192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Kartu su pasiūlymu turi būti pateikta  techninės charakteristikos pagrindžiančios gamintojo techninę dokumentaciją (katalogai ir pan.) su vertimu į lietuvių kalbą.</w:t>
            </w:r>
          </w:p>
          <w:p w14:paraId="5C2E2DDA" w14:textId="77777777" w:rsidR="00A03B4D" w:rsidRPr="001B2358" w:rsidRDefault="00A03B4D" w:rsidP="00A03B4D">
            <w:pPr>
              <w:ind w:firstLine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24.6</w:t>
            </w:r>
            <w:r w:rsidRPr="002D192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. Turi būti parengtas </w:t>
            </w:r>
            <w:r w:rsidRPr="001B235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techninis keltuvo pasas. </w:t>
            </w:r>
          </w:p>
          <w:p w14:paraId="72A1F8A2" w14:textId="77777777" w:rsidR="00A03B4D" w:rsidRPr="00013BB9" w:rsidRDefault="00A03B4D" w:rsidP="00A03B4D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19345E34" w14:textId="77777777" w:rsidR="00BF3712" w:rsidRDefault="00BF3712"/>
    <w:sectPr w:rsidR="00BF3712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63C1E87"/>
    <w:multiLevelType w:val="multilevel"/>
    <w:tmpl w:val="CFE66556"/>
    <w:lvl w:ilvl="0">
      <w:start w:val="2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7F0C3278"/>
    <w:multiLevelType w:val="multilevel"/>
    <w:tmpl w:val="5282B6DE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 w16cid:durableId="401410633">
    <w:abstractNumId w:val="1"/>
  </w:num>
  <w:num w:numId="2" w16cid:durableId="14739801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5A32"/>
    <w:rsid w:val="001D5AF1"/>
    <w:rsid w:val="00445A32"/>
    <w:rsid w:val="004B56FA"/>
    <w:rsid w:val="00563DB0"/>
    <w:rsid w:val="008C0044"/>
    <w:rsid w:val="00A03B4D"/>
    <w:rsid w:val="00A70A40"/>
    <w:rsid w:val="00B90E6C"/>
    <w:rsid w:val="00BF3712"/>
    <w:rsid w:val="00D56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1D5554"/>
  <w15:chartTrackingRefBased/>
  <w15:docId w15:val="{40A357C9-E4C6-402E-9471-04ED9AAC74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5A32"/>
    <w:pPr>
      <w:spacing w:after="0" w:line="300" w:lineRule="auto"/>
      <w:ind w:firstLine="697"/>
      <w:jc w:val="both"/>
    </w:pPr>
    <w:rPr>
      <w:rFonts w:eastAsiaTheme="minorEastAsia"/>
      <w:sz w:val="21"/>
      <w:szCs w:val="21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445A32"/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,l"/>
    <w:basedOn w:val="Normal"/>
    <w:link w:val="ListParagraphChar"/>
    <w:uiPriority w:val="34"/>
    <w:qFormat/>
    <w:rsid w:val="00445A32"/>
    <w:pPr>
      <w:ind w:left="720"/>
      <w:contextualSpacing/>
    </w:pPr>
    <w:rPr>
      <w:rFonts w:eastAsiaTheme="minorHAns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1531</Words>
  <Characters>873</Characters>
  <Application>Microsoft Office Word</Application>
  <DocSecurity>0</DocSecurity>
  <Lines>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Kompiuteris</dc:creator>
  <cp:keywords/>
  <dc:description/>
  <cp:lastModifiedBy>Lenovo</cp:lastModifiedBy>
  <cp:revision>2</cp:revision>
  <dcterms:created xsi:type="dcterms:W3CDTF">2026-07-06T18:51:00Z</dcterms:created>
  <dcterms:modified xsi:type="dcterms:W3CDTF">2026-07-06T18:51:00Z</dcterms:modified>
</cp:coreProperties>
</file>